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perfumy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&lt;strong&gt;Perfumy do salonu&lt;/strong&gt; to prawdziwy wabik na klientki, ponieważ chętniej wracamy do miejsc, które kojarzą nam się z przyjemną wonią.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pozytywnie świadczy o salonie manicure i pedicure od razu po przekroczeniu progu pomieszczenia? Poza czystością i przyjaznym nastawieniu personelu to również zapach w pomieszczeniu!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do salonu</w:t>
      </w:r>
      <w:r>
        <w:rPr>
          <w:rFonts w:ascii="calibri" w:hAnsi="calibri" w:eastAsia="calibri" w:cs="calibri"/>
          <w:sz w:val="24"/>
          <w:szCs w:val="24"/>
        </w:rPr>
        <w:t xml:space="preserve"> są niezastąpione, jeśli chcesz prezentować swoje usługi na wysokim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perfum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mają ogromny wpływ na nasze samopoczucie oraz na to, jak odbieramy otaczającą nas rzeczywistość. Bodźce zapachowe od lat są wykorzystywane w celach marketingowych jako wabik na klientów. Przyjemne aromaty nie tylko relaksują i zostają w pamięci, ale też budzą pozytywne skojarzenia. Dlatego znacznie chętniej odwiedzamy miejsca, które kojarzą nam się z przyjemną wonią. A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dosłownie działają jako wabik na klientki.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perfumy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perfumeryjnym istnieje olbrzymi wybór zapachów do pomieszczeń. Są to wonne patyczki, odświeżacze powietrza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Indigo, która specjalizuje się w produktach dedykowanych do salonów mani pedi, stworzyła własną linię zapachową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 do salonu</w:t>
      </w:r>
      <w:r>
        <w:rPr>
          <w:rFonts w:ascii="calibri" w:hAnsi="calibri" w:eastAsia="calibri" w:cs="calibri"/>
          <w:sz w:val="24"/>
          <w:szCs w:val="24"/>
        </w:rPr>
        <w:t xml:space="preserve">. Linia zapachowa składa się z trzech wyjątkowych aromatów: Arome 99 (nuta pomarańczy, czerwone jagody, orchidea), Raspberry Love (słodkie maliny) oraz Seventh Heaven (róża, białe kwiaty, mandarynka i bergamotka). Zapachy bardzo różnią się od siebie, aby każdy znalazł wśród nich coś dla siebie: czy to bardziej słodki, czy orzeźwiający aromat. Jednak każdy z zapachów urzeka delikatną wonią, jest bardzo trwały i relaksujący.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marki Indigo są ukryte w stylowym pojemniku z rozpylaczem. Najlepszy efekt można uzyskać prawdopodobnie w zimie, spryskując mgiełką grzejniki w pomieszczeniu.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produkty-spa/perfumy-do-salo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2026-04-04T04:13:38+02:00</dcterms:created>
  <dcterms:modified xsi:type="dcterms:W3CDTF">2026-04-04T04:13:38+02:00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